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D" w:rsidRDefault="005D13D8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AP Biology Pre-Discussion Questions: Interactions 6- Conservation Biology</w:t>
      </w:r>
    </w:p>
    <w:p w:rsidR="0042504D" w:rsidRDefault="005D13D8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0" w:name="_pthp25lfa0b6" w:colFirst="0" w:colLast="0"/>
      <w:bookmarkEnd w:id="0"/>
      <w:r>
        <w:rPr>
          <w:rFonts w:ascii="Forum" w:eastAsia="Forum" w:hAnsi="Forum" w:cs="Forum"/>
        </w:rPr>
        <w:t>Q</w:t>
      </w:r>
      <w:r>
        <w:rPr>
          <w:rFonts w:ascii="Forum" w:eastAsia="Forum" w:hAnsi="Forum" w:cs="Forum"/>
        </w:rPr>
        <w:t>uestions to answer:</w:t>
      </w: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Why is conservation important from an ethical perspective?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Why is conservation important from a scientific perspective?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Why is conservation important from a quality of life perspective?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why conservation does not equal environmentalism.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does the decline of a population increase the likelihood of its extinction?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lastRenderedPageBreak/>
        <w:t>Why is it impossible to understand the totality of the interactions among organisms in the biosphere?</w:t>
      </w: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5D13D8" w:rsidRDefault="005D13D8" w:rsidP="005D13D8">
      <w:pPr>
        <w:widowControl w:val="0"/>
        <w:contextualSpacing/>
        <w:rPr>
          <w:rFonts w:ascii="Forum" w:eastAsia="Forum" w:hAnsi="Forum" w:cs="Forum"/>
        </w:rPr>
      </w:pPr>
    </w:p>
    <w:p w:rsidR="0042504D" w:rsidRDefault="005D13D8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the majo</w:t>
      </w:r>
      <w:r>
        <w:rPr>
          <w:rFonts w:ascii="Forum" w:eastAsia="Forum" w:hAnsi="Forum" w:cs="Forum"/>
        </w:rPr>
        <w:t>r phases of conservation (monitoring, planning, and action), and provide examples of each in action.</w:t>
      </w:r>
    </w:p>
    <w:p w:rsidR="0042504D" w:rsidRDefault="0042504D">
      <w:pPr>
        <w:widowControl w:val="0"/>
        <w:rPr>
          <w:rFonts w:ascii="Forum" w:eastAsia="Forum" w:hAnsi="Forum" w:cs="Forum"/>
        </w:rPr>
      </w:pPr>
    </w:p>
    <w:p w:rsidR="0042504D" w:rsidRDefault="0042504D">
      <w:pPr>
        <w:widowControl w:val="0"/>
        <w:rPr>
          <w:rFonts w:ascii="Forum" w:eastAsia="Forum" w:hAnsi="Forum" w:cs="Forum"/>
        </w:rPr>
      </w:pPr>
      <w:bookmarkStart w:id="1" w:name="_bgqsaniy6tyt" w:colFirst="0" w:colLast="0"/>
      <w:bookmarkStart w:id="2" w:name="_GoBack"/>
      <w:bookmarkEnd w:id="1"/>
      <w:bookmarkEnd w:id="2"/>
    </w:p>
    <w:sectPr w:rsidR="004250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F0E"/>
    <w:multiLevelType w:val="multilevel"/>
    <w:tmpl w:val="1480E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BA3097"/>
    <w:multiLevelType w:val="multilevel"/>
    <w:tmpl w:val="B8AADE9A"/>
    <w:lvl w:ilvl="0">
      <w:start w:val="1"/>
      <w:numFmt w:val="decimal"/>
      <w:lvlText w:val="%1.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28F7427B"/>
    <w:multiLevelType w:val="multilevel"/>
    <w:tmpl w:val="4FB8C52E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5ACE6D72"/>
    <w:multiLevelType w:val="multilevel"/>
    <w:tmpl w:val="F1F00E62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EE05CE2"/>
    <w:multiLevelType w:val="multilevel"/>
    <w:tmpl w:val="4C9A3F32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705B315A"/>
    <w:multiLevelType w:val="multilevel"/>
    <w:tmpl w:val="0374F452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504D"/>
    <w:rsid w:val="0042504D"/>
    <w:rsid w:val="005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CB74F-1890-4256-93C5-EEF30779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Terwillegar</cp:lastModifiedBy>
  <cp:revision>2</cp:revision>
  <dcterms:created xsi:type="dcterms:W3CDTF">2017-03-22T17:31:00Z</dcterms:created>
  <dcterms:modified xsi:type="dcterms:W3CDTF">2017-03-22T17:33:00Z</dcterms:modified>
</cp:coreProperties>
</file>