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57B9F" w14:textId="5F85D3EF" w:rsidR="000F6065" w:rsidRDefault="000A7DF0">
      <w:bookmarkStart w:id="0" w:name="_GoBack"/>
      <w:bookmarkEnd w:id="0"/>
      <w:r>
        <w:t>The</w:t>
      </w:r>
      <w:r w:rsidR="003A5C14">
        <w:t xml:space="preserve"> Energy of </w:t>
      </w:r>
      <w:r w:rsidR="00F81408">
        <w:t>Reactions</w:t>
      </w:r>
    </w:p>
    <w:p w14:paraId="4A846358" w14:textId="77777777" w:rsidR="00F81408" w:rsidRDefault="000F6065">
      <w:r>
        <w:t>AP Biology</w:t>
      </w:r>
    </w:p>
    <w:p w14:paraId="53E405FA" w14:textId="77777777" w:rsidR="00F81408" w:rsidRDefault="00F8140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58"/>
        <w:gridCol w:w="3126"/>
        <w:gridCol w:w="3192"/>
      </w:tblGrid>
      <w:tr w:rsidR="00F81408" w:rsidRPr="00C67F07" w14:paraId="0C8C0CE6" w14:textId="77777777" w:rsidTr="002727C1">
        <w:tc>
          <w:tcPr>
            <w:tcW w:w="3258" w:type="dxa"/>
          </w:tcPr>
          <w:p w14:paraId="6DC62DF2" w14:textId="0347A62D" w:rsidR="00F81408" w:rsidRPr="00E359DC" w:rsidRDefault="00E359DC" w:rsidP="00E359DC">
            <w:pPr>
              <w:jc w:val="center"/>
              <w:rPr>
                <w:b/>
              </w:rPr>
            </w:pPr>
            <w:r w:rsidRPr="00E359DC">
              <w:rPr>
                <w:b/>
              </w:rPr>
              <w:t>General rule</w:t>
            </w:r>
          </w:p>
        </w:tc>
        <w:tc>
          <w:tcPr>
            <w:tcW w:w="3126" w:type="dxa"/>
          </w:tcPr>
          <w:p w14:paraId="66DD8CDB" w14:textId="77777777" w:rsidR="00F81408" w:rsidRPr="00C67F07" w:rsidRDefault="00F81408" w:rsidP="00F81408">
            <w:pPr>
              <w:jc w:val="center"/>
              <w:rPr>
                <w:b/>
                <w:sz w:val="28"/>
              </w:rPr>
            </w:pPr>
            <w:r w:rsidRPr="00C67F07">
              <w:rPr>
                <w:b/>
                <w:sz w:val="28"/>
              </w:rPr>
              <w:t>Endergonic</w:t>
            </w:r>
          </w:p>
        </w:tc>
        <w:tc>
          <w:tcPr>
            <w:tcW w:w="3192" w:type="dxa"/>
          </w:tcPr>
          <w:p w14:paraId="5C7195C8" w14:textId="77777777" w:rsidR="00F81408" w:rsidRPr="00C67F07" w:rsidRDefault="00C67F07" w:rsidP="00C67F07">
            <w:pPr>
              <w:jc w:val="center"/>
              <w:rPr>
                <w:b/>
                <w:sz w:val="28"/>
              </w:rPr>
            </w:pPr>
            <w:r w:rsidRPr="00C67F07">
              <w:rPr>
                <w:b/>
                <w:sz w:val="28"/>
              </w:rPr>
              <w:t>Exergonic</w:t>
            </w:r>
          </w:p>
        </w:tc>
      </w:tr>
      <w:tr w:rsidR="00BF2505" w14:paraId="4B2F1ACA" w14:textId="77777777" w:rsidTr="00497AB2">
        <w:tc>
          <w:tcPr>
            <w:tcW w:w="3258" w:type="dxa"/>
          </w:tcPr>
          <w:p w14:paraId="44583C93" w14:textId="77777777" w:rsidR="00BF2505" w:rsidRDefault="00BF2505" w:rsidP="00497AB2">
            <w:r>
              <w:t>Energy input or energy released?</w:t>
            </w:r>
          </w:p>
          <w:p w14:paraId="0818B20A" w14:textId="77777777" w:rsidR="00BF2505" w:rsidRDefault="00BF2505" w:rsidP="00497AB2"/>
        </w:tc>
        <w:tc>
          <w:tcPr>
            <w:tcW w:w="3126" w:type="dxa"/>
          </w:tcPr>
          <w:p w14:paraId="3672ECEB" w14:textId="77777777" w:rsidR="00BF2505" w:rsidRDefault="00BF2505" w:rsidP="00497AB2"/>
        </w:tc>
        <w:tc>
          <w:tcPr>
            <w:tcW w:w="3192" w:type="dxa"/>
          </w:tcPr>
          <w:p w14:paraId="71F7D18E" w14:textId="77777777" w:rsidR="00BF2505" w:rsidRDefault="00BF2505" w:rsidP="00497AB2"/>
        </w:tc>
      </w:tr>
      <w:tr w:rsidR="00BF2505" w14:paraId="1897809C" w14:textId="77777777" w:rsidTr="00497AB2">
        <w:tc>
          <w:tcPr>
            <w:tcW w:w="3258" w:type="dxa"/>
          </w:tcPr>
          <w:p w14:paraId="5165508C" w14:textId="77777777" w:rsidR="00BF2505" w:rsidRDefault="00BF2505" w:rsidP="00497AB2">
            <w:r>
              <w:t>Anabolic or catabolic?</w:t>
            </w:r>
          </w:p>
          <w:p w14:paraId="36CFF290" w14:textId="77777777" w:rsidR="00BF2505" w:rsidRDefault="00BF2505" w:rsidP="00497AB2"/>
        </w:tc>
        <w:tc>
          <w:tcPr>
            <w:tcW w:w="3126" w:type="dxa"/>
          </w:tcPr>
          <w:p w14:paraId="629940C6" w14:textId="77777777" w:rsidR="00BF2505" w:rsidRDefault="00BF2505" w:rsidP="00497AB2"/>
        </w:tc>
        <w:tc>
          <w:tcPr>
            <w:tcW w:w="3192" w:type="dxa"/>
          </w:tcPr>
          <w:p w14:paraId="2C56CA31" w14:textId="77777777" w:rsidR="00BF2505" w:rsidRDefault="00BF2505" w:rsidP="00497AB2"/>
        </w:tc>
      </w:tr>
      <w:tr w:rsidR="00F81408" w14:paraId="607A3F03" w14:textId="77777777" w:rsidTr="002727C1">
        <w:tc>
          <w:tcPr>
            <w:tcW w:w="3258" w:type="dxa"/>
          </w:tcPr>
          <w:p w14:paraId="73D794F7" w14:textId="7AF9A95D" w:rsidR="00F81408" w:rsidRDefault="00F81408" w:rsidP="00F81408">
            <w:r>
              <w:t xml:space="preserve">Increasing </w:t>
            </w:r>
            <w:r w:rsidR="002727C1">
              <w:t>complexity</w:t>
            </w:r>
            <w:r>
              <w:t xml:space="preserve"> or </w:t>
            </w:r>
            <w:r w:rsidR="002727C1">
              <w:t>decreasing complexity?</w:t>
            </w:r>
          </w:p>
          <w:p w14:paraId="307AB786" w14:textId="77777777" w:rsidR="00F81408" w:rsidRDefault="00F81408" w:rsidP="00F81408"/>
        </w:tc>
        <w:tc>
          <w:tcPr>
            <w:tcW w:w="3126" w:type="dxa"/>
          </w:tcPr>
          <w:p w14:paraId="6EDF69D1" w14:textId="77777777" w:rsidR="00F81408" w:rsidRDefault="00F81408"/>
        </w:tc>
        <w:tc>
          <w:tcPr>
            <w:tcW w:w="3192" w:type="dxa"/>
          </w:tcPr>
          <w:p w14:paraId="0BEB6479" w14:textId="77777777" w:rsidR="00F81408" w:rsidRDefault="00F81408"/>
        </w:tc>
      </w:tr>
      <w:tr w:rsidR="00F81408" w14:paraId="70BEC848" w14:textId="77777777" w:rsidTr="002727C1">
        <w:tc>
          <w:tcPr>
            <w:tcW w:w="3258" w:type="dxa"/>
          </w:tcPr>
          <w:p w14:paraId="4B6E7092" w14:textId="77777777" w:rsidR="00F81408" w:rsidRDefault="00F81408">
            <w:r>
              <w:t>Change in G positive or negative?</w:t>
            </w:r>
          </w:p>
          <w:p w14:paraId="66E15E5D" w14:textId="77777777" w:rsidR="00F81408" w:rsidRDefault="00F81408"/>
        </w:tc>
        <w:tc>
          <w:tcPr>
            <w:tcW w:w="3126" w:type="dxa"/>
          </w:tcPr>
          <w:p w14:paraId="6EEE0101" w14:textId="77777777" w:rsidR="00F81408" w:rsidRDefault="00F81408"/>
        </w:tc>
        <w:tc>
          <w:tcPr>
            <w:tcW w:w="3192" w:type="dxa"/>
          </w:tcPr>
          <w:p w14:paraId="3BA980CB" w14:textId="77777777" w:rsidR="00F81408" w:rsidRDefault="00F81408"/>
        </w:tc>
      </w:tr>
      <w:tr w:rsidR="00F81408" w14:paraId="6E0111FB" w14:textId="77777777" w:rsidTr="002727C1">
        <w:tc>
          <w:tcPr>
            <w:tcW w:w="3258" w:type="dxa"/>
          </w:tcPr>
          <w:p w14:paraId="62165882" w14:textId="669FE06E" w:rsidR="00F81408" w:rsidRDefault="00F81408">
            <w:r>
              <w:t xml:space="preserve">Spontaneous </w:t>
            </w:r>
            <w:r w:rsidR="008D6B3C">
              <w:t xml:space="preserve">or </w:t>
            </w:r>
            <w:r w:rsidR="002727C1">
              <w:t xml:space="preserve">non-spontaneous? </w:t>
            </w:r>
          </w:p>
          <w:p w14:paraId="0E4E51DD" w14:textId="77777777" w:rsidR="00F81408" w:rsidRDefault="00F81408"/>
        </w:tc>
        <w:tc>
          <w:tcPr>
            <w:tcW w:w="3126" w:type="dxa"/>
          </w:tcPr>
          <w:p w14:paraId="6DA74E91" w14:textId="77777777" w:rsidR="00F81408" w:rsidRDefault="00F81408"/>
        </w:tc>
        <w:tc>
          <w:tcPr>
            <w:tcW w:w="3192" w:type="dxa"/>
          </w:tcPr>
          <w:p w14:paraId="467E1539" w14:textId="77777777" w:rsidR="00F81408" w:rsidRDefault="00F81408"/>
        </w:tc>
      </w:tr>
      <w:tr w:rsidR="00F81408" w14:paraId="1A4B0010" w14:textId="77777777" w:rsidTr="002727C1">
        <w:tc>
          <w:tcPr>
            <w:tcW w:w="3258" w:type="dxa"/>
          </w:tcPr>
          <w:p w14:paraId="7F9EEC8E" w14:textId="77777777" w:rsidR="00F81408" w:rsidRDefault="000F6065">
            <w:r>
              <w:t>M</w:t>
            </w:r>
            <w:r w:rsidR="00F81408">
              <w:t xml:space="preserve">olecule </w:t>
            </w:r>
            <w:r>
              <w:t>complexity greatest in</w:t>
            </w:r>
            <w:r w:rsidR="00F81408">
              <w:t xml:space="preserve"> product or reactant?</w:t>
            </w:r>
          </w:p>
          <w:p w14:paraId="0EE5F721" w14:textId="77777777" w:rsidR="00F81408" w:rsidRDefault="00F81408"/>
        </w:tc>
        <w:tc>
          <w:tcPr>
            <w:tcW w:w="3126" w:type="dxa"/>
          </w:tcPr>
          <w:p w14:paraId="27466410" w14:textId="77777777" w:rsidR="00F81408" w:rsidRDefault="00F81408"/>
        </w:tc>
        <w:tc>
          <w:tcPr>
            <w:tcW w:w="3192" w:type="dxa"/>
          </w:tcPr>
          <w:p w14:paraId="527980B2" w14:textId="77777777" w:rsidR="00F81408" w:rsidRDefault="00F81408"/>
        </w:tc>
      </w:tr>
      <w:tr w:rsidR="00250EBB" w14:paraId="27EB3C7A" w14:textId="77777777" w:rsidTr="002727C1">
        <w:tc>
          <w:tcPr>
            <w:tcW w:w="3258" w:type="dxa"/>
          </w:tcPr>
          <w:p w14:paraId="4A4E1FA8" w14:textId="072DAD1A" w:rsidR="00250EBB" w:rsidRDefault="00250EBB" w:rsidP="00250EBB">
            <w:r>
              <w:t xml:space="preserve">ATP coupled </w:t>
            </w:r>
            <w:r w:rsidR="002727C1">
              <w:t xml:space="preserve">process, </w:t>
            </w:r>
            <w:r>
              <w:t xml:space="preserve">or </w:t>
            </w:r>
            <w:r w:rsidR="002727C1">
              <w:t xml:space="preserve">ATP </w:t>
            </w:r>
            <w:r>
              <w:t xml:space="preserve">produced? </w:t>
            </w:r>
          </w:p>
          <w:p w14:paraId="32215290" w14:textId="77777777" w:rsidR="00250EBB" w:rsidRDefault="00250EBB"/>
        </w:tc>
        <w:tc>
          <w:tcPr>
            <w:tcW w:w="3126" w:type="dxa"/>
          </w:tcPr>
          <w:p w14:paraId="436932AF" w14:textId="77777777" w:rsidR="00250EBB" w:rsidRDefault="00250EBB"/>
        </w:tc>
        <w:tc>
          <w:tcPr>
            <w:tcW w:w="3192" w:type="dxa"/>
          </w:tcPr>
          <w:p w14:paraId="35CA2B48" w14:textId="77777777" w:rsidR="00250EBB" w:rsidRDefault="00250EBB"/>
        </w:tc>
      </w:tr>
      <w:tr w:rsidR="00F81408" w14:paraId="44ED8238" w14:textId="77777777" w:rsidTr="002727C1">
        <w:tc>
          <w:tcPr>
            <w:tcW w:w="3258" w:type="dxa"/>
          </w:tcPr>
          <w:p w14:paraId="067BED90" w14:textId="77777777" w:rsidR="00F81408" w:rsidRDefault="00F81408">
            <w:r>
              <w:t xml:space="preserve">Greater energy in the reactants or products? </w:t>
            </w:r>
          </w:p>
          <w:p w14:paraId="5B556D9A" w14:textId="77777777" w:rsidR="00F81408" w:rsidRDefault="00F81408"/>
        </w:tc>
        <w:tc>
          <w:tcPr>
            <w:tcW w:w="3126" w:type="dxa"/>
          </w:tcPr>
          <w:p w14:paraId="775A80F0" w14:textId="77777777" w:rsidR="00F81408" w:rsidRDefault="00F81408"/>
        </w:tc>
        <w:tc>
          <w:tcPr>
            <w:tcW w:w="3192" w:type="dxa"/>
          </w:tcPr>
          <w:p w14:paraId="661168C7" w14:textId="77777777" w:rsidR="00F81408" w:rsidRDefault="00F81408"/>
        </w:tc>
      </w:tr>
      <w:tr w:rsidR="00F81408" w14:paraId="4AAE92F7" w14:textId="77777777" w:rsidTr="002727C1">
        <w:tc>
          <w:tcPr>
            <w:tcW w:w="3258" w:type="dxa"/>
          </w:tcPr>
          <w:p w14:paraId="66A975B5" w14:textId="77777777" w:rsidR="00F81408" w:rsidRDefault="00F81408">
            <w:r>
              <w:t>Dehydration or hydrolysis?</w:t>
            </w:r>
          </w:p>
          <w:p w14:paraId="0E159904" w14:textId="77777777" w:rsidR="00F81408" w:rsidRDefault="00F81408"/>
        </w:tc>
        <w:tc>
          <w:tcPr>
            <w:tcW w:w="3126" w:type="dxa"/>
          </w:tcPr>
          <w:p w14:paraId="6D9BF662" w14:textId="77777777" w:rsidR="00F81408" w:rsidRDefault="00F81408"/>
        </w:tc>
        <w:tc>
          <w:tcPr>
            <w:tcW w:w="3192" w:type="dxa"/>
          </w:tcPr>
          <w:p w14:paraId="1347F5D4" w14:textId="77777777" w:rsidR="00F81408" w:rsidRDefault="00F81408"/>
        </w:tc>
      </w:tr>
      <w:tr w:rsidR="00F81408" w14:paraId="5B8FD2D7" w14:textId="77777777" w:rsidTr="002727C1">
        <w:tc>
          <w:tcPr>
            <w:tcW w:w="3258" w:type="dxa"/>
          </w:tcPr>
          <w:p w14:paraId="2648FC7A" w14:textId="77777777" w:rsidR="00F81408" w:rsidRDefault="00F81408">
            <w:r>
              <w:t>Photosynthesis or respiration?</w:t>
            </w:r>
          </w:p>
          <w:p w14:paraId="590A99A1" w14:textId="77777777" w:rsidR="00F81408" w:rsidRDefault="00F81408"/>
        </w:tc>
        <w:tc>
          <w:tcPr>
            <w:tcW w:w="3126" w:type="dxa"/>
          </w:tcPr>
          <w:p w14:paraId="06B49001" w14:textId="77777777" w:rsidR="00F81408" w:rsidRDefault="00F81408"/>
        </w:tc>
        <w:tc>
          <w:tcPr>
            <w:tcW w:w="3192" w:type="dxa"/>
          </w:tcPr>
          <w:p w14:paraId="58053A06" w14:textId="77777777" w:rsidR="00F81408" w:rsidRDefault="00F81408"/>
        </w:tc>
      </w:tr>
      <w:tr w:rsidR="00F81408" w14:paraId="608ACF8C" w14:textId="77777777" w:rsidTr="002727C1">
        <w:tc>
          <w:tcPr>
            <w:tcW w:w="3258" w:type="dxa"/>
          </w:tcPr>
          <w:p w14:paraId="37987A11" w14:textId="77777777" w:rsidR="00F81408" w:rsidRDefault="00F81408">
            <w:r>
              <w:t>ATP formed, or ADP + P?</w:t>
            </w:r>
          </w:p>
          <w:p w14:paraId="6F8FB098" w14:textId="77777777" w:rsidR="00F81408" w:rsidRDefault="00F81408"/>
        </w:tc>
        <w:tc>
          <w:tcPr>
            <w:tcW w:w="3126" w:type="dxa"/>
          </w:tcPr>
          <w:p w14:paraId="7676AFED" w14:textId="77777777" w:rsidR="00F81408" w:rsidRDefault="00F81408"/>
        </w:tc>
        <w:tc>
          <w:tcPr>
            <w:tcW w:w="3192" w:type="dxa"/>
          </w:tcPr>
          <w:p w14:paraId="424808EA" w14:textId="77777777" w:rsidR="00F81408" w:rsidRDefault="00F81408"/>
        </w:tc>
      </w:tr>
      <w:tr w:rsidR="00F81408" w14:paraId="487ABC9F" w14:textId="77777777" w:rsidTr="002727C1">
        <w:tc>
          <w:tcPr>
            <w:tcW w:w="3258" w:type="dxa"/>
          </w:tcPr>
          <w:p w14:paraId="48492632" w14:textId="77777777" w:rsidR="00F81408" w:rsidRDefault="00F81408">
            <w:r>
              <w:t xml:space="preserve">Entropy increased or decreased? </w:t>
            </w:r>
          </w:p>
        </w:tc>
        <w:tc>
          <w:tcPr>
            <w:tcW w:w="3126" w:type="dxa"/>
          </w:tcPr>
          <w:p w14:paraId="394B1B10" w14:textId="77777777" w:rsidR="00F81408" w:rsidRDefault="00F81408"/>
        </w:tc>
        <w:tc>
          <w:tcPr>
            <w:tcW w:w="3192" w:type="dxa"/>
          </w:tcPr>
          <w:p w14:paraId="115A18EB" w14:textId="77777777" w:rsidR="00F81408" w:rsidRDefault="00F81408"/>
        </w:tc>
      </w:tr>
      <w:tr w:rsidR="00F81408" w14:paraId="1863FBB8" w14:textId="77777777" w:rsidTr="002727C1">
        <w:tc>
          <w:tcPr>
            <w:tcW w:w="3258" w:type="dxa"/>
          </w:tcPr>
          <w:p w14:paraId="27A30405" w14:textId="77777777" w:rsidR="00250EBB" w:rsidRDefault="00250EBB" w:rsidP="00250EBB">
            <w:r>
              <w:t>High energy bonds formed, or broken?</w:t>
            </w:r>
          </w:p>
          <w:p w14:paraId="33DDE8A4" w14:textId="77777777" w:rsidR="00F81408" w:rsidRDefault="00F81408" w:rsidP="00250EBB"/>
        </w:tc>
        <w:tc>
          <w:tcPr>
            <w:tcW w:w="3126" w:type="dxa"/>
          </w:tcPr>
          <w:p w14:paraId="6332B797" w14:textId="77777777" w:rsidR="00F81408" w:rsidRDefault="00F81408"/>
        </w:tc>
        <w:tc>
          <w:tcPr>
            <w:tcW w:w="3192" w:type="dxa"/>
          </w:tcPr>
          <w:p w14:paraId="2BB9F7CB" w14:textId="77777777" w:rsidR="00F81408" w:rsidRDefault="00F81408"/>
        </w:tc>
      </w:tr>
      <w:tr w:rsidR="00F81408" w14:paraId="7C5BAAF3" w14:textId="77777777" w:rsidTr="002727C1">
        <w:tc>
          <w:tcPr>
            <w:tcW w:w="3258" w:type="dxa"/>
          </w:tcPr>
          <w:p w14:paraId="4EBC7492" w14:textId="77777777" w:rsidR="00F81408" w:rsidRDefault="00F81408">
            <w:r>
              <w:t>Decompos</w:t>
            </w:r>
            <w:r w:rsidR="00685D20">
              <w:t>i</w:t>
            </w:r>
            <w:r>
              <w:t>tion or synthesis?</w:t>
            </w:r>
          </w:p>
          <w:p w14:paraId="2ED0DDC1" w14:textId="77777777" w:rsidR="00F81408" w:rsidRDefault="00F81408"/>
        </w:tc>
        <w:tc>
          <w:tcPr>
            <w:tcW w:w="3126" w:type="dxa"/>
          </w:tcPr>
          <w:p w14:paraId="1DD8115A" w14:textId="77777777" w:rsidR="00F81408" w:rsidRDefault="00F81408"/>
        </w:tc>
        <w:tc>
          <w:tcPr>
            <w:tcW w:w="3192" w:type="dxa"/>
          </w:tcPr>
          <w:p w14:paraId="051E742E" w14:textId="77777777" w:rsidR="00F81408" w:rsidRDefault="00F81408"/>
        </w:tc>
      </w:tr>
      <w:tr w:rsidR="00C67F07" w14:paraId="396EC32B" w14:textId="77777777" w:rsidTr="002727C1">
        <w:tc>
          <w:tcPr>
            <w:tcW w:w="3258" w:type="dxa"/>
          </w:tcPr>
          <w:p w14:paraId="63BA2CDA" w14:textId="77777777" w:rsidR="00C67F07" w:rsidRDefault="00C67F07">
            <w:r>
              <w:t xml:space="preserve"> Energy of reactants vs products same or different?</w:t>
            </w:r>
          </w:p>
        </w:tc>
        <w:tc>
          <w:tcPr>
            <w:tcW w:w="3126" w:type="dxa"/>
          </w:tcPr>
          <w:p w14:paraId="78579BB5" w14:textId="77777777" w:rsidR="00C67F07" w:rsidRDefault="00C67F07"/>
        </w:tc>
        <w:tc>
          <w:tcPr>
            <w:tcW w:w="3192" w:type="dxa"/>
          </w:tcPr>
          <w:p w14:paraId="53FD59E7" w14:textId="77777777" w:rsidR="00C67F07" w:rsidRDefault="00C67F07"/>
        </w:tc>
      </w:tr>
      <w:tr w:rsidR="00C67F07" w14:paraId="70FFD7D9" w14:textId="77777777" w:rsidTr="002727C1">
        <w:tc>
          <w:tcPr>
            <w:tcW w:w="3258" w:type="dxa"/>
          </w:tcPr>
          <w:p w14:paraId="694210B3" w14:textId="77777777" w:rsidR="00C67F07" w:rsidRDefault="00C67F07" w:rsidP="00685D20">
            <w:r>
              <w:t xml:space="preserve">Atoms of reactants </w:t>
            </w:r>
            <w:r w:rsidR="00685D20">
              <w:t>vs</w:t>
            </w:r>
            <w:r>
              <w:t xml:space="preserve"> products same or different? </w:t>
            </w:r>
          </w:p>
        </w:tc>
        <w:tc>
          <w:tcPr>
            <w:tcW w:w="3126" w:type="dxa"/>
          </w:tcPr>
          <w:p w14:paraId="26879931" w14:textId="77777777" w:rsidR="00C67F07" w:rsidRDefault="00C67F07"/>
        </w:tc>
        <w:tc>
          <w:tcPr>
            <w:tcW w:w="3192" w:type="dxa"/>
          </w:tcPr>
          <w:p w14:paraId="3B0CB170" w14:textId="77777777" w:rsidR="00C67F07" w:rsidRDefault="00C67F07"/>
        </w:tc>
      </w:tr>
    </w:tbl>
    <w:p w14:paraId="74C02629" w14:textId="77777777" w:rsidR="00487035" w:rsidRDefault="00487035"/>
    <w:p w14:paraId="22088895" w14:textId="77777777" w:rsidR="00816E57" w:rsidRDefault="00816E57">
      <w:r>
        <w:t xml:space="preserve">Gibbs Free Energy </w:t>
      </w:r>
      <w:proofErr w:type="spellStart"/>
      <w:r>
        <w:t>S’math</w:t>
      </w:r>
      <w:proofErr w:type="spellEnd"/>
      <w:r>
        <w:t xml:space="preserve"> </w:t>
      </w:r>
      <w:r w:rsidR="00286C42">
        <w:t>practice</w:t>
      </w:r>
    </w:p>
    <w:p w14:paraId="3C6C9392" w14:textId="77777777" w:rsidR="00816E57" w:rsidRDefault="00816E57">
      <w:r>
        <w:t>AP Biology</w:t>
      </w:r>
    </w:p>
    <w:p w14:paraId="2B53E2F5" w14:textId="387EEA32" w:rsidR="00835653" w:rsidRDefault="00835653" w:rsidP="00835653"/>
    <w:p w14:paraId="3E76A824" w14:textId="77777777" w:rsidR="00497AB2" w:rsidRDefault="00497AB2" w:rsidP="00835653"/>
    <w:p w14:paraId="7DED8554" w14:textId="7B592CC1" w:rsidR="001E61AD" w:rsidRDefault="001E61AD" w:rsidP="00835653">
      <w:r>
        <w:t xml:space="preserve">Notes: </w:t>
      </w:r>
    </w:p>
    <w:p w14:paraId="5B53AF1D" w14:textId="77777777" w:rsidR="0014794F" w:rsidRDefault="0014794F" w:rsidP="00835653"/>
    <w:p w14:paraId="51A74D37" w14:textId="094A67B1" w:rsidR="001E61AD" w:rsidRDefault="001E61AD" w:rsidP="00835653">
      <w:r>
        <w:t>• Enthalpy is expressed in kJ (kilojoules)/</w:t>
      </w:r>
      <w:proofErr w:type="spellStart"/>
      <w:r>
        <w:t>mol</w:t>
      </w:r>
      <w:proofErr w:type="spellEnd"/>
      <w:r>
        <w:t xml:space="preserve">, entropy in J/K (joules/kelvin), and </w:t>
      </w:r>
      <w:r w:rsidR="00A8313A">
        <w:t>temperatur</w:t>
      </w:r>
      <w:r>
        <w:t>e in K.  Cancel the Kelvins, and convert J to kJ by dividing by 1000 to find G in kJ</w:t>
      </w:r>
      <w:r w:rsidR="00A8313A">
        <w:t>.</w:t>
      </w:r>
    </w:p>
    <w:p w14:paraId="48D6C0A3" w14:textId="77777777" w:rsidR="001E61AD" w:rsidRDefault="001E61AD" w:rsidP="00835653"/>
    <w:p w14:paraId="71A91091" w14:textId="0678975E" w:rsidR="001E61AD" w:rsidRDefault="001E61AD" w:rsidP="00835653">
      <w:r>
        <w:t xml:space="preserve">• </w:t>
      </w:r>
      <w:r w:rsidR="0028221F">
        <w:t>S</w:t>
      </w:r>
      <w:r w:rsidR="00A8313A">
        <w:t xml:space="preserve">tandard temperature is </w:t>
      </w:r>
      <w:r w:rsidR="00487035">
        <w:t>298K</w:t>
      </w:r>
      <w:r w:rsidR="00AE5945">
        <w:t xml:space="preserve"> (25C), but some problems use 20C (293K)</w:t>
      </w:r>
    </w:p>
    <w:p w14:paraId="691D4AA9" w14:textId="124C6B83" w:rsidR="00497AB2" w:rsidRDefault="00497AB2" w:rsidP="00835653"/>
    <w:p w14:paraId="5EEFFD83" w14:textId="0D9E3455" w:rsidR="00EB0378" w:rsidRDefault="0014794F" w:rsidP="00835653">
      <w:r>
        <w:t xml:space="preserve">• Free energy is calculated using  </w:t>
      </w:r>
      <w:r w:rsidR="008C199F">
        <w:t xml:space="preserve">   </w:t>
      </w:r>
      <w:r w:rsidR="00364F82">
        <w:rPr>
          <w:rFonts w:ascii="Cambria" w:hAnsi="Cambria"/>
        </w:rPr>
        <w:t>Δ</w:t>
      </w:r>
      <w:r w:rsidR="00364F82">
        <w:t xml:space="preserve"> </w:t>
      </w:r>
      <w:proofErr w:type="gramStart"/>
      <w:r w:rsidR="008C199F">
        <w:t>G  =</w:t>
      </w:r>
      <w:proofErr w:type="gramEnd"/>
      <w:r w:rsidR="008C199F">
        <w:t xml:space="preserve">   </w:t>
      </w:r>
      <w:r w:rsidR="00364F82">
        <w:rPr>
          <w:rFonts w:ascii="Cambria" w:hAnsi="Cambria"/>
        </w:rPr>
        <w:t>Δ</w:t>
      </w:r>
      <w:r w:rsidR="00364F82">
        <w:t xml:space="preserve"> H </w:t>
      </w:r>
      <w:r w:rsidR="008C199F">
        <w:t xml:space="preserve"> -  T </w:t>
      </w:r>
      <w:r w:rsidR="00364F82">
        <w:t>(</w:t>
      </w:r>
      <w:r w:rsidR="008C199F">
        <w:t xml:space="preserve"> </w:t>
      </w:r>
      <w:r w:rsidR="00364F82">
        <w:rPr>
          <w:rFonts w:ascii="Cambria" w:hAnsi="Cambria"/>
        </w:rPr>
        <w:t>Δ</w:t>
      </w:r>
      <w:r w:rsidR="008C199F">
        <w:t xml:space="preserve">  S)</w:t>
      </w:r>
      <w:r>
        <w:t xml:space="preserve">         where a negative G value is exergonic (spontaneous) and a positive is endergonic (non-</w:t>
      </w:r>
      <w:proofErr w:type="spellStart"/>
      <w:r>
        <w:t>spontanteous</w:t>
      </w:r>
      <w:proofErr w:type="spellEnd"/>
      <w:r>
        <w:t>)</w:t>
      </w:r>
    </w:p>
    <w:p w14:paraId="37DD62DB" w14:textId="4ECCE64F" w:rsidR="00EB0378" w:rsidRDefault="00EB0378" w:rsidP="00835653"/>
    <w:p w14:paraId="0CECD732" w14:textId="77777777" w:rsidR="0014794F" w:rsidRDefault="0014794F" w:rsidP="00835653"/>
    <w:p w14:paraId="75084F1C" w14:textId="77777777" w:rsidR="0014794F" w:rsidRDefault="0014794F" w:rsidP="00835653"/>
    <w:p w14:paraId="7A71B408" w14:textId="3471CDB1" w:rsidR="00364F82" w:rsidRDefault="0014794F" w:rsidP="00364F82">
      <w:r>
        <w:t xml:space="preserve">• </w:t>
      </w:r>
      <w:r w:rsidR="008C199F">
        <w:t>Practice Problems:</w:t>
      </w:r>
    </w:p>
    <w:p w14:paraId="771485A6" w14:textId="77777777" w:rsidR="00364F82" w:rsidRDefault="00364F82" w:rsidP="00835653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38"/>
        <w:gridCol w:w="1350"/>
        <w:gridCol w:w="1350"/>
        <w:gridCol w:w="1800"/>
        <w:gridCol w:w="2538"/>
      </w:tblGrid>
      <w:tr w:rsidR="009B6E99" w:rsidRPr="0028221F" w14:paraId="72EEA3DE" w14:textId="2A1C6D7D" w:rsidTr="00364F82">
        <w:tc>
          <w:tcPr>
            <w:tcW w:w="2538" w:type="dxa"/>
          </w:tcPr>
          <w:p w14:paraId="224CC636" w14:textId="7824ED13" w:rsidR="009B6E99" w:rsidRPr="0028221F" w:rsidRDefault="009B6E99" w:rsidP="0028221F">
            <w:pPr>
              <w:jc w:val="center"/>
              <w:rPr>
                <w:i/>
              </w:rPr>
            </w:pPr>
            <w:proofErr w:type="spellStart"/>
            <w:r w:rsidRPr="0028221F">
              <w:rPr>
                <w:i/>
              </w:rPr>
              <w:t>Rxn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350" w:type="dxa"/>
          </w:tcPr>
          <w:p w14:paraId="5DEDC29F" w14:textId="438A48B7" w:rsidR="009B6E99" w:rsidRPr="0028221F" w:rsidRDefault="00364F82" w:rsidP="0028221F">
            <w:pPr>
              <w:jc w:val="center"/>
              <w:rPr>
                <w:i/>
              </w:rPr>
            </w:pPr>
            <w:r>
              <w:rPr>
                <w:rFonts w:ascii="Cambria" w:hAnsi="Cambria"/>
                <w:i/>
              </w:rPr>
              <w:t>Δ</w:t>
            </w:r>
            <w:r>
              <w:rPr>
                <w:i/>
              </w:rPr>
              <w:t xml:space="preserve"> </w:t>
            </w:r>
            <w:r w:rsidR="001A5FF6">
              <w:rPr>
                <w:i/>
              </w:rPr>
              <w:t>enthalpy</w:t>
            </w:r>
            <w:r w:rsidR="009B6E99">
              <w:rPr>
                <w:i/>
              </w:rPr>
              <w:t xml:space="preserve"> (kJ/</w:t>
            </w:r>
            <w:proofErr w:type="spellStart"/>
            <w:r w:rsidR="009B6E99">
              <w:rPr>
                <w:i/>
              </w:rPr>
              <w:t>mol</w:t>
            </w:r>
            <w:proofErr w:type="spellEnd"/>
            <w:r w:rsidR="009B6E99">
              <w:rPr>
                <w:i/>
              </w:rPr>
              <w:t>)</w:t>
            </w:r>
          </w:p>
        </w:tc>
        <w:tc>
          <w:tcPr>
            <w:tcW w:w="1350" w:type="dxa"/>
          </w:tcPr>
          <w:p w14:paraId="05504188" w14:textId="484C634F" w:rsidR="009B6E99" w:rsidRPr="0028221F" w:rsidRDefault="00364F82" w:rsidP="0028221F">
            <w:pPr>
              <w:jc w:val="center"/>
              <w:rPr>
                <w:i/>
              </w:rPr>
            </w:pPr>
            <w:r>
              <w:rPr>
                <w:rFonts w:ascii="Cambria" w:hAnsi="Cambria"/>
                <w:i/>
              </w:rPr>
              <w:t>Δ</w:t>
            </w:r>
            <w:r>
              <w:rPr>
                <w:i/>
              </w:rPr>
              <w:t xml:space="preserve"> </w:t>
            </w:r>
            <w:r w:rsidR="001A5FF6">
              <w:rPr>
                <w:i/>
              </w:rPr>
              <w:t>entropy</w:t>
            </w:r>
            <w:r w:rsidR="009B6E99">
              <w:rPr>
                <w:i/>
              </w:rPr>
              <w:t xml:space="preserve">  (J/K)</w:t>
            </w:r>
          </w:p>
        </w:tc>
        <w:tc>
          <w:tcPr>
            <w:tcW w:w="1800" w:type="dxa"/>
          </w:tcPr>
          <w:p w14:paraId="02D4599F" w14:textId="22363739" w:rsidR="009B6E99" w:rsidRPr="0028221F" w:rsidRDefault="00364F82" w:rsidP="0028221F">
            <w:pPr>
              <w:jc w:val="center"/>
              <w:rPr>
                <w:i/>
              </w:rPr>
            </w:pPr>
            <w:r>
              <w:rPr>
                <w:rFonts w:ascii="Cambria" w:hAnsi="Cambria"/>
                <w:i/>
              </w:rPr>
              <w:t>Δ</w:t>
            </w:r>
            <w:r>
              <w:rPr>
                <w:i/>
              </w:rPr>
              <w:t xml:space="preserve"> </w:t>
            </w:r>
            <w:r w:rsidR="001A5FF6">
              <w:rPr>
                <w:i/>
              </w:rPr>
              <w:t>Free energy</w:t>
            </w:r>
            <w:r w:rsidR="009B6E99">
              <w:rPr>
                <w:i/>
              </w:rPr>
              <w:t xml:space="preserve"> (kJ/</w:t>
            </w:r>
            <w:proofErr w:type="spellStart"/>
            <w:r w:rsidR="009B6E99">
              <w:rPr>
                <w:i/>
              </w:rPr>
              <w:t>mol</w:t>
            </w:r>
            <w:proofErr w:type="spellEnd"/>
            <w:r w:rsidR="009B6E99">
              <w:rPr>
                <w:i/>
              </w:rPr>
              <w:t>)</w:t>
            </w:r>
          </w:p>
        </w:tc>
        <w:tc>
          <w:tcPr>
            <w:tcW w:w="2538" w:type="dxa"/>
          </w:tcPr>
          <w:p w14:paraId="375DC7D8" w14:textId="77777777" w:rsidR="009B6E99" w:rsidRDefault="009B6E99" w:rsidP="0028221F">
            <w:pPr>
              <w:jc w:val="center"/>
              <w:rPr>
                <w:i/>
              </w:rPr>
            </w:pPr>
            <w:r>
              <w:rPr>
                <w:i/>
              </w:rPr>
              <w:t>Ender- or exergonic?</w:t>
            </w:r>
          </w:p>
          <w:p w14:paraId="1FA12389" w14:textId="5D40D5D3" w:rsidR="009B6E99" w:rsidRDefault="009B6E99" w:rsidP="0028221F">
            <w:pPr>
              <w:jc w:val="center"/>
              <w:rPr>
                <w:i/>
              </w:rPr>
            </w:pPr>
            <w:r>
              <w:rPr>
                <w:i/>
              </w:rPr>
              <w:t>Spontaneous or not?</w:t>
            </w:r>
          </w:p>
        </w:tc>
      </w:tr>
      <w:tr w:rsidR="009B6E99" w14:paraId="27016247" w14:textId="03DD116B" w:rsidTr="00364F82">
        <w:tc>
          <w:tcPr>
            <w:tcW w:w="2538" w:type="dxa"/>
          </w:tcPr>
          <w:p w14:paraId="0485D489" w14:textId="77777777" w:rsidR="009B6E99" w:rsidRDefault="009B6E99" w:rsidP="000D303D">
            <w:r>
              <w:t>A + B -&gt; AB</w:t>
            </w:r>
          </w:p>
          <w:p w14:paraId="768C81CC" w14:textId="77777777" w:rsidR="009B6E99" w:rsidRDefault="009B6E99" w:rsidP="000D303D"/>
        </w:tc>
        <w:tc>
          <w:tcPr>
            <w:tcW w:w="1350" w:type="dxa"/>
          </w:tcPr>
          <w:p w14:paraId="010D1778" w14:textId="0E5D8C9F" w:rsidR="009B6E99" w:rsidRDefault="00545F48" w:rsidP="00545F48">
            <w:pPr>
              <w:jc w:val="center"/>
            </w:pPr>
            <w:r>
              <w:t>+</w:t>
            </w:r>
            <w:r w:rsidR="009B6E99">
              <w:t>12</w:t>
            </w:r>
          </w:p>
        </w:tc>
        <w:tc>
          <w:tcPr>
            <w:tcW w:w="1350" w:type="dxa"/>
          </w:tcPr>
          <w:p w14:paraId="6E49F9CF" w14:textId="681785FE" w:rsidR="009B6E99" w:rsidRDefault="009B6E99" w:rsidP="00545F48">
            <w:pPr>
              <w:jc w:val="center"/>
            </w:pPr>
            <w:r>
              <w:t>-5</w:t>
            </w:r>
          </w:p>
        </w:tc>
        <w:tc>
          <w:tcPr>
            <w:tcW w:w="1800" w:type="dxa"/>
          </w:tcPr>
          <w:p w14:paraId="3FD77398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52F1F6C2" w14:textId="77777777" w:rsidR="009B6E99" w:rsidRDefault="009B6E99" w:rsidP="00835653"/>
        </w:tc>
      </w:tr>
      <w:tr w:rsidR="009B6E99" w14:paraId="2F607F10" w14:textId="279455DB" w:rsidTr="00364F82">
        <w:tc>
          <w:tcPr>
            <w:tcW w:w="2538" w:type="dxa"/>
          </w:tcPr>
          <w:p w14:paraId="23F750D2" w14:textId="61E4511E" w:rsidR="009B6E99" w:rsidRDefault="009B6E99" w:rsidP="00835653">
            <w:r>
              <w:t>CD -&gt; C + D</w:t>
            </w:r>
          </w:p>
          <w:p w14:paraId="7891587F" w14:textId="77777777" w:rsidR="009B6E99" w:rsidRDefault="009B6E99" w:rsidP="00835653"/>
        </w:tc>
        <w:tc>
          <w:tcPr>
            <w:tcW w:w="1350" w:type="dxa"/>
          </w:tcPr>
          <w:p w14:paraId="7AFD0056" w14:textId="0F08DB05" w:rsidR="009B6E99" w:rsidRDefault="009B6E99" w:rsidP="00545F48">
            <w:pPr>
              <w:jc w:val="center"/>
            </w:pPr>
            <w:r>
              <w:t>-32</w:t>
            </w:r>
          </w:p>
        </w:tc>
        <w:tc>
          <w:tcPr>
            <w:tcW w:w="1350" w:type="dxa"/>
          </w:tcPr>
          <w:p w14:paraId="5702DB5A" w14:textId="35E87B84" w:rsidR="009B6E99" w:rsidRDefault="00545F48" w:rsidP="00545F48">
            <w:pPr>
              <w:jc w:val="center"/>
            </w:pPr>
            <w:r>
              <w:t>+</w:t>
            </w:r>
            <w:r w:rsidR="009B6E99">
              <w:t>25</w:t>
            </w:r>
          </w:p>
        </w:tc>
        <w:tc>
          <w:tcPr>
            <w:tcW w:w="1800" w:type="dxa"/>
          </w:tcPr>
          <w:p w14:paraId="23A5EC21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00AE8330" w14:textId="77777777" w:rsidR="009B6E99" w:rsidRDefault="009B6E99" w:rsidP="00835653"/>
        </w:tc>
      </w:tr>
      <w:tr w:rsidR="009B6E99" w14:paraId="37EEFC76" w14:textId="41EB66A2" w:rsidTr="00364F82">
        <w:tc>
          <w:tcPr>
            <w:tcW w:w="2538" w:type="dxa"/>
          </w:tcPr>
          <w:p w14:paraId="0B09B434" w14:textId="62651ACC" w:rsidR="009B6E99" w:rsidRDefault="009B6E99" w:rsidP="00835653">
            <w:r>
              <w:t>CH</w:t>
            </w:r>
            <w:r w:rsidRPr="001A5FF6">
              <w:rPr>
                <w:vertAlign w:val="subscript"/>
              </w:rPr>
              <w:t>4</w:t>
            </w:r>
            <w:r>
              <w:t xml:space="preserve"> + 2O</w:t>
            </w:r>
            <w:r w:rsidRPr="001A5FF6">
              <w:rPr>
                <w:vertAlign w:val="subscript"/>
              </w:rPr>
              <w:t>2</w:t>
            </w:r>
            <w:r>
              <w:t xml:space="preserve"> -&gt; CO</w:t>
            </w:r>
            <w:r w:rsidRPr="001A5FF6">
              <w:rPr>
                <w:vertAlign w:val="subscript"/>
              </w:rPr>
              <w:t>2</w:t>
            </w:r>
            <w:r>
              <w:t xml:space="preserve"> + 2H</w:t>
            </w:r>
            <w:r w:rsidRPr="001A5FF6">
              <w:rPr>
                <w:vertAlign w:val="subscript"/>
              </w:rPr>
              <w:t>2</w:t>
            </w:r>
            <w:r>
              <w:t>O</w:t>
            </w:r>
          </w:p>
          <w:p w14:paraId="7B240858" w14:textId="77777777" w:rsidR="009B6E99" w:rsidRDefault="009B6E99" w:rsidP="00835653"/>
        </w:tc>
        <w:tc>
          <w:tcPr>
            <w:tcW w:w="1350" w:type="dxa"/>
          </w:tcPr>
          <w:p w14:paraId="165F5387" w14:textId="5BC1F03B" w:rsidR="009B6E99" w:rsidRDefault="009B6E99" w:rsidP="00545F48">
            <w:pPr>
              <w:jc w:val="center"/>
            </w:pPr>
            <w:r>
              <w:t>-890</w:t>
            </w:r>
          </w:p>
        </w:tc>
        <w:tc>
          <w:tcPr>
            <w:tcW w:w="1350" w:type="dxa"/>
          </w:tcPr>
          <w:p w14:paraId="62141824" w14:textId="0E61DAD3" w:rsidR="009B6E99" w:rsidRDefault="009B6E99" w:rsidP="00545F48">
            <w:pPr>
              <w:jc w:val="center"/>
            </w:pPr>
            <w:r>
              <w:t>-243</w:t>
            </w:r>
          </w:p>
        </w:tc>
        <w:tc>
          <w:tcPr>
            <w:tcW w:w="1800" w:type="dxa"/>
          </w:tcPr>
          <w:p w14:paraId="402D1FA5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7ECD3668" w14:textId="77777777" w:rsidR="009B6E99" w:rsidRDefault="009B6E99" w:rsidP="00835653"/>
        </w:tc>
      </w:tr>
      <w:tr w:rsidR="009B6E99" w14:paraId="65641287" w14:textId="21AD2C1E" w:rsidTr="00364F82">
        <w:tc>
          <w:tcPr>
            <w:tcW w:w="2538" w:type="dxa"/>
          </w:tcPr>
          <w:p w14:paraId="4B27B895" w14:textId="7338A491" w:rsidR="009B6E99" w:rsidRDefault="009B6E99" w:rsidP="000D303D">
            <w:r>
              <w:t>N</w:t>
            </w:r>
            <w:r w:rsidRPr="001A5FF6">
              <w:rPr>
                <w:vertAlign w:val="subscript"/>
              </w:rPr>
              <w:t xml:space="preserve">2 </w:t>
            </w:r>
            <w:r>
              <w:t>+ 3H</w:t>
            </w:r>
            <w:r w:rsidRPr="001A5FF6">
              <w:rPr>
                <w:vertAlign w:val="subscript"/>
              </w:rPr>
              <w:t>2</w:t>
            </w:r>
            <w:r>
              <w:t xml:space="preserve"> -&gt; 2NH</w:t>
            </w:r>
            <w:r w:rsidRPr="001A5FF6">
              <w:rPr>
                <w:vertAlign w:val="subscript"/>
              </w:rPr>
              <w:t>3</w:t>
            </w:r>
          </w:p>
          <w:p w14:paraId="1D81FB4F" w14:textId="77777777" w:rsidR="009B6E99" w:rsidRDefault="009B6E99" w:rsidP="000D303D"/>
        </w:tc>
        <w:tc>
          <w:tcPr>
            <w:tcW w:w="1350" w:type="dxa"/>
          </w:tcPr>
          <w:p w14:paraId="1E92C564" w14:textId="4048B455" w:rsidR="009B6E99" w:rsidRDefault="009B6E99" w:rsidP="00545F48">
            <w:pPr>
              <w:jc w:val="center"/>
            </w:pPr>
            <w:r>
              <w:t>-92</w:t>
            </w:r>
          </w:p>
        </w:tc>
        <w:tc>
          <w:tcPr>
            <w:tcW w:w="1350" w:type="dxa"/>
          </w:tcPr>
          <w:p w14:paraId="7FAB4FF0" w14:textId="3AB717F4" w:rsidR="009B6E99" w:rsidRDefault="009B6E99" w:rsidP="00545F48">
            <w:pPr>
              <w:jc w:val="center"/>
            </w:pPr>
            <w:r>
              <w:t>-199</w:t>
            </w:r>
          </w:p>
        </w:tc>
        <w:tc>
          <w:tcPr>
            <w:tcW w:w="1800" w:type="dxa"/>
          </w:tcPr>
          <w:p w14:paraId="6A269662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0B8249F4" w14:textId="77777777" w:rsidR="009B6E99" w:rsidRDefault="009B6E99" w:rsidP="00835653"/>
        </w:tc>
      </w:tr>
      <w:tr w:rsidR="009B6E99" w14:paraId="44241902" w14:textId="77777777" w:rsidTr="00364F82">
        <w:tc>
          <w:tcPr>
            <w:tcW w:w="2538" w:type="dxa"/>
          </w:tcPr>
          <w:p w14:paraId="1AD74C3D" w14:textId="5094791B" w:rsidR="001A5FF6" w:rsidRDefault="009B6E99" w:rsidP="000D303D">
            <w:proofErr w:type="spellStart"/>
            <w:r>
              <w:t>Hydrolysing</w:t>
            </w:r>
            <w:proofErr w:type="spellEnd"/>
            <w:r>
              <w:t xml:space="preserve"> ATP -&gt; </w:t>
            </w:r>
            <w:r w:rsidR="001A5FF6">
              <w:t xml:space="preserve">     </w:t>
            </w:r>
          </w:p>
          <w:p w14:paraId="29E04258" w14:textId="4786B4BC" w:rsidR="009B6E99" w:rsidRDefault="001A5FF6" w:rsidP="000D303D">
            <w:r>
              <w:t xml:space="preserve">                         </w:t>
            </w:r>
            <w:r w:rsidR="009B6E99">
              <w:t>AD</w:t>
            </w:r>
            <w:r>
              <w:t>P +</w:t>
            </w:r>
            <w:r w:rsidR="009B6E99">
              <w:t xml:space="preserve"> Pi</w:t>
            </w:r>
          </w:p>
        </w:tc>
        <w:tc>
          <w:tcPr>
            <w:tcW w:w="1350" w:type="dxa"/>
          </w:tcPr>
          <w:p w14:paraId="1B5DF5E0" w14:textId="73E673D5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7EAE45EC" w14:textId="6AF6AC96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14:paraId="7EBD6DBC" w14:textId="1447DA3A" w:rsidR="009B6E99" w:rsidRDefault="009B6E99" w:rsidP="00545F48">
            <w:pPr>
              <w:jc w:val="center"/>
            </w:pPr>
            <w:r>
              <w:t>-0.31</w:t>
            </w:r>
          </w:p>
        </w:tc>
        <w:tc>
          <w:tcPr>
            <w:tcW w:w="2538" w:type="dxa"/>
          </w:tcPr>
          <w:p w14:paraId="4427C101" w14:textId="77777777" w:rsidR="009B6E99" w:rsidRDefault="009B6E99" w:rsidP="00835653"/>
        </w:tc>
      </w:tr>
      <w:tr w:rsidR="009B6E99" w14:paraId="0B8763EA" w14:textId="77777777" w:rsidTr="003B1272">
        <w:trPr>
          <w:trHeight w:val="647"/>
        </w:trPr>
        <w:tc>
          <w:tcPr>
            <w:tcW w:w="2538" w:type="dxa"/>
          </w:tcPr>
          <w:p w14:paraId="5A8E19D3" w14:textId="620FD6AA" w:rsidR="009B6E99" w:rsidRDefault="009B6E99" w:rsidP="000D303D">
            <w:r>
              <w:t>Phosphorylation of Glucose (glucose + Pi)</w:t>
            </w:r>
          </w:p>
        </w:tc>
        <w:tc>
          <w:tcPr>
            <w:tcW w:w="1350" w:type="dxa"/>
          </w:tcPr>
          <w:p w14:paraId="18818AB9" w14:textId="14AB2322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3CB3913B" w14:textId="046F8DFF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14:paraId="4FD75CD9" w14:textId="32D742EE" w:rsidR="009B6E99" w:rsidRDefault="00545F48" w:rsidP="00545F48">
            <w:pPr>
              <w:jc w:val="center"/>
            </w:pPr>
            <w:r>
              <w:t>+</w:t>
            </w:r>
            <w:r w:rsidR="009B6E99">
              <w:t>14</w:t>
            </w:r>
          </w:p>
        </w:tc>
        <w:tc>
          <w:tcPr>
            <w:tcW w:w="2538" w:type="dxa"/>
          </w:tcPr>
          <w:p w14:paraId="1411D790" w14:textId="77777777" w:rsidR="009B6E99" w:rsidRDefault="009B6E99" w:rsidP="00835653"/>
        </w:tc>
      </w:tr>
      <w:tr w:rsidR="00545F48" w14:paraId="5215B909" w14:textId="77777777" w:rsidTr="00364F82">
        <w:tc>
          <w:tcPr>
            <w:tcW w:w="2538" w:type="dxa"/>
          </w:tcPr>
          <w:p w14:paraId="05D4E08D" w14:textId="2F4D8B8E" w:rsidR="001A5FF6" w:rsidRDefault="001A5FF6" w:rsidP="000D303D">
            <w:r>
              <w:t>* 2</w:t>
            </w:r>
            <w:r w:rsidR="00545F48">
              <w:t>COCl</w:t>
            </w:r>
            <w:r w:rsidR="00545F48" w:rsidRPr="001A5FF6">
              <w:rPr>
                <w:vertAlign w:val="subscript"/>
              </w:rPr>
              <w:t>2</w:t>
            </w:r>
            <w:r w:rsidR="00545F48">
              <w:t xml:space="preserve"> + H</w:t>
            </w:r>
            <w:r w:rsidR="00545F48" w:rsidRPr="001A5FF6">
              <w:rPr>
                <w:vertAlign w:val="subscript"/>
              </w:rPr>
              <w:t>2</w:t>
            </w:r>
            <w:r w:rsidR="00545F48">
              <w:t xml:space="preserve">O -&gt; </w:t>
            </w:r>
          </w:p>
          <w:p w14:paraId="0ADBC0FC" w14:textId="15D07574" w:rsidR="00545F48" w:rsidRDefault="001A5FF6" w:rsidP="000D303D">
            <w:r>
              <w:t xml:space="preserve">                  CO</w:t>
            </w:r>
            <w:r w:rsidRPr="001A5FF6">
              <w:rPr>
                <w:vertAlign w:val="subscript"/>
              </w:rPr>
              <w:t>2</w:t>
            </w:r>
            <w:r>
              <w:t xml:space="preserve"> + 2</w:t>
            </w:r>
            <w:r w:rsidR="00545F48">
              <w:t>HCl</w:t>
            </w:r>
          </w:p>
        </w:tc>
        <w:tc>
          <w:tcPr>
            <w:tcW w:w="1350" w:type="dxa"/>
          </w:tcPr>
          <w:p w14:paraId="2B873959" w14:textId="072F8559" w:rsidR="00545F48" w:rsidRDefault="00545F48" w:rsidP="00545F48">
            <w:pPr>
              <w:jc w:val="center"/>
            </w:pPr>
            <w:r>
              <w:t>-223</w:t>
            </w:r>
          </w:p>
        </w:tc>
        <w:tc>
          <w:tcPr>
            <w:tcW w:w="1350" w:type="dxa"/>
          </w:tcPr>
          <w:p w14:paraId="7DAFCED7" w14:textId="44AB720E" w:rsidR="00545F48" w:rsidRDefault="00545F48" w:rsidP="00545F48">
            <w:pPr>
              <w:jc w:val="center"/>
            </w:pPr>
            <w:r>
              <w:t>+284</w:t>
            </w:r>
          </w:p>
        </w:tc>
        <w:tc>
          <w:tcPr>
            <w:tcW w:w="1800" w:type="dxa"/>
          </w:tcPr>
          <w:p w14:paraId="5C9F0132" w14:textId="77777777" w:rsidR="00545F48" w:rsidRDefault="00545F48" w:rsidP="00545F48">
            <w:pPr>
              <w:jc w:val="center"/>
            </w:pPr>
          </w:p>
        </w:tc>
        <w:tc>
          <w:tcPr>
            <w:tcW w:w="2538" w:type="dxa"/>
          </w:tcPr>
          <w:p w14:paraId="5AFDB500" w14:textId="77777777" w:rsidR="00545F48" w:rsidRDefault="00545F48" w:rsidP="00835653"/>
        </w:tc>
      </w:tr>
    </w:tbl>
    <w:p w14:paraId="00FF61E4" w14:textId="77777777" w:rsidR="00B5219F" w:rsidRDefault="00B5219F" w:rsidP="0018194E">
      <w:pPr>
        <w:tabs>
          <w:tab w:val="left" w:pos="851"/>
          <w:tab w:val="left" w:pos="1701"/>
        </w:tabs>
        <w:spacing w:after="200" w:line="276" w:lineRule="auto"/>
        <w:ind w:left="360"/>
        <w:jc w:val="both"/>
      </w:pPr>
    </w:p>
    <w:p w14:paraId="4B1AD07D" w14:textId="01A197EA" w:rsidR="0018194E" w:rsidRPr="0018194E" w:rsidRDefault="001A5FF6" w:rsidP="0018194E">
      <w:pPr>
        <w:tabs>
          <w:tab w:val="left" w:pos="851"/>
          <w:tab w:val="left" w:pos="1701"/>
        </w:tabs>
        <w:spacing w:after="20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* </w:t>
      </w:r>
      <w:r w:rsidR="0018194E" w:rsidRPr="0018194E">
        <w:rPr>
          <w:rFonts w:ascii="Times New Roman" w:eastAsia="Times New Roman" w:hAnsi="Times New Roman"/>
          <w:bCs/>
        </w:rPr>
        <w:t>Phosgene, COCl</w:t>
      </w:r>
      <w:r w:rsidR="0018194E" w:rsidRPr="0018194E">
        <w:rPr>
          <w:rFonts w:ascii="Times New Roman" w:eastAsia="Times New Roman" w:hAnsi="Times New Roman"/>
          <w:bCs/>
          <w:vertAlign w:val="subscript"/>
        </w:rPr>
        <w:t>2</w:t>
      </w:r>
      <w:r w:rsidR="0018194E" w:rsidRPr="0018194E">
        <w:rPr>
          <w:rFonts w:ascii="Times New Roman" w:eastAsia="Times New Roman" w:hAnsi="Times New Roman"/>
          <w:bCs/>
        </w:rPr>
        <w:t xml:space="preserve">, was used as a weaponized gas during World War I. It reacts with moisture in the lungs to produce </w:t>
      </w:r>
      <w:proofErr w:type="spellStart"/>
      <w:r w:rsidR="0018194E" w:rsidRPr="0018194E">
        <w:rPr>
          <w:rFonts w:ascii="Times New Roman" w:eastAsia="Times New Roman" w:hAnsi="Times New Roman"/>
          <w:bCs/>
        </w:rPr>
        <w:t>HCl</w:t>
      </w:r>
      <w:proofErr w:type="spellEnd"/>
      <w:r w:rsidR="0018194E" w:rsidRPr="0018194E">
        <w:rPr>
          <w:rFonts w:ascii="Times New Roman" w:eastAsia="Times New Roman" w:hAnsi="Times New Roman"/>
          <w:bCs/>
        </w:rPr>
        <w:t xml:space="preserve">, which causes the lungs to fill with fluid, leading to death. </w:t>
      </w:r>
      <w:r>
        <w:rPr>
          <w:rFonts w:ascii="Times New Roman" w:eastAsia="Times New Roman" w:hAnsi="Times New Roman"/>
          <w:bCs/>
        </w:rPr>
        <w:t xml:space="preserve">Use the energy values above, at a </w:t>
      </w:r>
      <w:r w:rsidRPr="001A5FF6">
        <w:rPr>
          <w:rFonts w:ascii="Times New Roman" w:eastAsia="Times New Roman" w:hAnsi="Times New Roman"/>
          <w:b/>
          <w:bCs/>
        </w:rPr>
        <w:t>body temp of 37C (310K)</w:t>
      </w:r>
      <w:r>
        <w:rPr>
          <w:rFonts w:ascii="Times New Roman" w:eastAsia="Times New Roman" w:hAnsi="Times New Roman"/>
          <w:bCs/>
        </w:rPr>
        <w:t xml:space="preserve"> to see if this reaction is spontaneous or not. </w:t>
      </w:r>
    </w:p>
    <w:p w14:paraId="0EAE2DAC" w14:textId="77777777" w:rsidR="0018194E" w:rsidRDefault="0018194E" w:rsidP="00835653"/>
    <w:p w14:paraId="394CB2CB" w14:textId="1BC0EE59" w:rsidR="001F2446" w:rsidRDefault="004B2639" w:rsidP="00835653">
      <w:r>
        <w:t xml:space="preserve"> </w:t>
      </w:r>
      <w:r w:rsidR="00835653">
        <w:t xml:space="preserve">  </w:t>
      </w:r>
      <w:r>
        <w:t xml:space="preserve"> </w:t>
      </w:r>
      <w:r w:rsidR="001F2446">
        <w:t xml:space="preserve">            </w:t>
      </w:r>
    </w:p>
    <w:p w14:paraId="68E86E63" w14:textId="77777777" w:rsidR="00487035" w:rsidRDefault="00487035" w:rsidP="00835653"/>
    <w:p w14:paraId="37DFCAD2" w14:textId="77777777" w:rsidR="00487035" w:rsidRDefault="00487035" w:rsidP="00835653"/>
    <w:p w14:paraId="1F74A1A0" w14:textId="77777777" w:rsidR="00487035" w:rsidRDefault="00487035" w:rsidP="00835653"/>
    <w:p w14:paraId="5869279A" w14:textId="77777777" w:rsidR="00487035" w:rsidRDefault="00487035" w:rsidP="00835653"/>
    <w:p w14:paraId="527A7CD7" w14:textId="77777777" w:rsidR="003A5C14" w:rsidRDefault="003A5C14"/>
    <w:p w14:paraId="40142E81" w14:textId="77777777" w:rsidR="003A5C14" w:rsidRDefault="003A5C14"/>
    <w:p w14:paraId="527200DA" w14:textId="77777777" w:rsidR="004615DC" w:rsidRDefault="004615DC"/>
    <w:p w14:paraId="4EC24EEE" w14:textId="77777777" w:rsidR="008902A5" w:rsidRDefault="008902A5"/>
    <w:p w14:paraId="45B6F473" w14:textId="77777777" w:rsidR="008902A5" w:rsidRDefault="008902A5"/>
    <w:p w14:paraId="259A709F" w14:textId="77777777" w:rsidR="004615DC" w:rsidRDefault="004615DC"/>
    <w:p w14:paraId="32FB91C4" w14:textId="77777777" w:rsidR="008902A5" w:rsidRDefault="008902A5"/>
    <w:p w14:paraId="2A5F545B" w14:textId="77777777" w:rsidR="008902A5" w:rsidRDefault="008902A5"/>
    <w:sectPr w:rsidR="008902A5" w:rsidSect="00F814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2AF"/>
    <w:multiLevelType w:val="hybridMultilevel"/>
    <w:tmpl w:val="6802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255E"/>
    <w:multiLevelType w:val="hybridMultilevel"/>
    <w:tmpl w:val="40CC5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E91"/>
    <w:multiLevelType w:val="hybridMultilevel"/>
    <w:tmpl w:val="C3A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1EEA"/>
    <w:multiLevelType w:val="hybridMultilevel"/>
    <w:tmpl w:val="6DD8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08"/>
    <w:rsid w:val="000A7DF0"/>
    <w:rsid w:val="000D303D"/>
    <w:rsid w:val="000F6065"/>
    <w:rsid w:val="000F7180"/>
    <w:rsid w:val="0014794F"/>
    <w:rsid w:val="00163711"/>
    <w:rsid w:val="0018194E"/>
    <w:rsid w:val="001A5FF6"/>
    <w:rsid w:val="001E61AD"/>
    <w:rsid w:val="001F2446"/>
    <w:rsid w:val="00250EBB"/>
    <w:rsid w:val="002727C1"/>
    <w:rsid w:val="0028221F"/>
    <w:rsid w:val="00286C42"/>
    <w:rsid w:val="002E101B"/>
    <w:rsid w:val="0033630B"/>
    <w:rsid w:val="00364F82"/>
    <w:rsid w:val="00382D2B"/>
    <w:rsid w:val="003A5C14"/>
    <w:rsid w:val="003B1272"/>
    <w:rsid w:val="003C4930"/>
    <w:rsid w:val="004615DC"/>
    <w:rsid w:val="00487035"/>
    <w:rsid w:val="00497AB2"/>
    <w:rsid w:val="004B2639"/>
    <w:rsid w:val="004F5EE9"/>
    <w:rsid w:val="00545F48"/>
    <w:rsid w:val="00555D7B"/>
    <w:rsid w:val="005E31DB"/>
    <w:rsid w:val="00641A23"/>
    <w:rsid w:val="00685D20"/>
    <w:rsid w:val="0074037A"/>
    <w:rsid w:val="00755B1C"/>
    <w:rsid w:val="00816E57"/>
    <w:rsid w:val="00835653"/>
    <w:rsid w:val="008902A5"/>
    <w:rsid w:val="008C199F"/>
    <w:rsid w:val="008D6B3C"/>
    <w:rsid w:val="00902973"/>
    <w:rsid w:val="0093388A"/>
    <w:rsid w:val="009B6E99"/>
    <w:rsid w:val="00A57E80"/>
    <w:rsid w:val="00A736CD"/>
    <w:rsid w:val="00A8313A"/>
    <w:rsid w:val="00AE5945"/>
    <w:rsid w:val="00B5219F"/>
    <w:rsid w:val="00B83E00"/>
    <w:rsid w:val="00BF2505"/>
    <w:rsid w:val="00C67F07"/>
    <w:rsid w:val="00CC51AD"/>
    <w:rsid w:val="00E359DC"/>
    <w:rsid w:val="00E5429B"/>
    <w:rsid w:val="00EB0378"/>
    <w:rsid w:val="00F07111"/>
    <w:rsid w:val="00F81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03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4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3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4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3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2</cp:revision>
  <cp:lastPrinted>2014-12-26T16:21:00Z</cp:lastPrinted>
  <dcterms:created xsi:type="dcterms:W3CDTF">2014-12-26T16:21:00Z</dcterms:created>
  <dcterms:modified xsi:type="dcterms:W3CDTF">2014-12-26T16:21:00Z</dcterms:modified>
</cp:coreProperties>
</file>