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45" w:rsidRPr="00121645" w:rsidRDefault="00121645" w:rsidP="0012164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1645"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121645" w:rsidRDefault="00121645" w:rsidP="00121645">
      <w:pPr>
        <w:numPr>
          <w:ilvl w:val="0"/>
          <w:numId w:val="4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Explain what all sensory receptors have in common.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numPr>
          <w:ilvl w:val="0"/>
          <w:numId w:val="4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How does the human brain interpret and render the surroundings and state of the body?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numPr>
          <w:ilvl w:val="0"/>
          <w:numId w:val="4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 xml:space="preserve">Why are reflex actions adapted to happen without integration by the brain? 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numPr>
          <w:ilvl w:val="0"/>
          <w:numId w:val="4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Explain the cognitive functions associated with each of the following brain structures:</w:t>
      </w:r>
    </w:p>
    <w:p w:rsidR="00121645" w:rsidRDefault="00121645" w:rsidP="00121645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proofErr w:type="spellStart"/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Medula</w:t>
      </w:r>
      <w:proofErr w:type="spellEnd"/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 xml:space="preserve"> &amp; Pons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Diencephalon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Cerebellum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Cerebrum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numPr>
          <w:ilvl w:val="0"/>
          <w:numId w:val="5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How is muscle structure related to muscle function?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Default="00121645" w:rsidP="00121645">
      <w:pPr>
        <w:numPr>
          <w:ilvl w:val="0"/>
          <w:numId w:val="5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Why is calcium necessary for muscle contraction?</w:t>
      </w:r>
    </w:p>
    <w:p w:rsid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121645" w:rsidRPr="00121645" w:rsidRDefault="00121645" w:rsidP="00121645">
      <w:pPr>
        <w:numPr>
          <w:ilvl w:val="0"/>
          <w:numId w:val="5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How does the nervous system control skeletal muscles?</w:t>
      </w: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P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45" w:rsidRPr="00121645" w:rsidRDefault="00121645" w:rsidP="0012164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1645"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121645" w:rsidRP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45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>(</w:t>
      </w:r>
      <w:proofErr w:type="gramStart"/>
      <w:r w:rsidRPr="00121645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>feel</w:t>
      </w:r>
      <w:proofErr w:type="gramEnd"/>
      <w:r w:rsidRPr="00121645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121645" w:rsidRPr="00121645" w:rsidRDefault="00121645" w:rsidP="00121645">
      <w:pPr>
        <w:numPr>
          <w:ilvl w:val="0"/>
          <w:numId w:val="6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 xml:space="preserve">How all sense organs function to generate sensory inputs for the nervous </w:t>
      </w:r>
      <w:proofErr w:type="gramStart"/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system.</w:t>
      </w:r>
      <w:proofErr w:type="gramEnd"/>
    </w:p>
    <w:p w:rsidR="00121645" w:rsidRPr="00121645" w:rsidRDefault="00121645" w:rsidP="00121645">
      <w:pPr>
        <w:numPr>
          <w:ilvl w:val="0"/>
          <w:numId w:val="7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The structure and function of the following divisions of the human nervous system:</w:t>
      </w:r>
    </w:p>
    <w:p w:rsidR="00121645" w:rsidRPr="00121645" w:rsidRDefault="00121645" w:rsidP="00121645">
      <w:pPr>
        <w:numPr>
          <w:ilvl w:val="1"/>
          <w:numId w:val="7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peripheral nervous system vs. central nervous system</w:t>
      </w:r>
    </w:p>
    <w:p w:rsidR="00121645" w:rsidRPr="00121645" w:rsidRDefault="00121645" w:rsidP="00121645">
      <w:pPr>
        <w:numPr>
          <w:ilvl w:val="1"/>
          <w:numId w:val="7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autonomic nervous system vs. motor nervous system</w:t>
      </w:r>
    </w:p>
    <w:p w:rsidR="00121645" w:rsidRPr="00121645" w:rsidRDefault="00121645" w:rsidP="00121645">
      <w:pPr>
        <w:numPr>
          <w:ilvl w:val="1"/>
          <w:numId w:val="7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parasympathetic vs. sympathetic nervous system</w:t>
      </w:r>
    </w:p>
    <w:p w:rsidR="00121645" w:rsidRPr="00121645" w:rsidRDefault="00121645" w:rsidP="00121645">
      <w:pPr>
        <w:numPr>
          <w:ilvl w:val="0"/>
          <w:numId w:val="7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The three major approaches taken to skeletal systems in the animal kingdom.  Explain advantages and disadvantages of each.</w:t>
      </w:r>
    </w:p>
    <w:p w:rsidR="00121645" w:rsidRPr="00121645" w:rsidRDefault="00121645" w:rsidP="00121645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121645">
        <w:rPr>
          <w:rFonts w:ascii="Average" w:eastAsia="Times New Roman" w:hAnsi="Average" w:cs="Times New Roman"/>
          <w:color w:val="000000"/>
          <w:sz w:val="23"/>
          <w:szCs w:val="23"/>
        </w:rPr>
        <w:t>The sliding filament model of muscle contraction.  Label all proteins involved.</w:t>
      </w:r>
    </w:p>
    <w:p w:rsidR="00C13A07" w:rsidRDefault="009679C7"/>
    <w:sectPr w:rsidR="00C13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C7" w:rsidRDefault="009679C7" w:rsidP="00632BAC">
      <w:pPr>
        <w:spacing w:after="0" w:line="240" w:lineRule="auto"/>
      </w:pPr>
      <w:r>
        <w:separator/>
      </w:r>
    </w:p>
  </w:endnote>
  <w:endnote w:type="continuationSeparator" w:id="0">
    <w:p w:rsidR="009679C7" w:rsidRDefault="009679C7" w:rsidP="0063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AC" w:rsidRDefault="00632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AC" w:rsidRDefault="00632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AC" w:rsidRDefault="0063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C7" w:rsidRDefault="009679C7" w:rsidP="00632BAC">
      <w:pPr>
        <w:spacing w:after="0" w:line="240" w:lineRule="auto"/>
      </w:pPr>
      <w:r>
        <w:separator/>
      </w:r>
    </w:p>
  </w:footnote>
  <w:footnote w:type="continuationSeparator" w:id="0">
    <w:p w:rsidR="009679C7" w:rsidRDefault="009679C7" w:rsidP="0063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AC" w:rsidRDefault="00632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AC" w:rsidRPr="00121645" w:rsidRDefault="00121645" w:rsidP="00121645">
    <w:pPr>
      <w:pStyle w:val="Header"/>
    </w:pPr>
    <w:r>
      <w:rPr>
        <w:rFonts w:ascii="Average" w:hAnsi="Average"/>
        <w:b/>
        <w:bCs/>
        <w:color w:val="000000"/>
        <w:sz w:val="23"/>
        <w:szCs w:val="23"/>
      </w:rPr>
      <w:t>AP Biology Pre-Discussion Questions: Communication 5- Sensation, Integration, Response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AC" w:rsidRDefault="00632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63D"/>
    <w:multiLevelType w:val="multilevel"/>
    <w:tmpl w:val="E47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0025D"/>
    <w:multiLevelType w:val="multilevel"/>
    <w:tmpl w:val="C858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B3AA7"/>
    <w:multiLevelType w:val="multilevel"/>
    <w:tmpl w:val="C998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C353E"/>
    <w:multiLevelType w:val="multilevel"/>
    <w:tmpl w:val="A81A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669BE"/>
    <w:multiLevelType w:val="multilevel"/>
    <w:tmpl w:val="B9AE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B63C0"/>
    <w:multiLevelType w:val="multilevel"/>
    <w:tmpl w:val="285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5"/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C"/>
    <w:rsid w:val="00014E2A"/>
    <w:rsid w:val="00121645"/>
    <w:rsid w:val="00381E6B"/>
    <w:rsid w:val="00632BAC"/>
    <w:rsid w:val="009679C7"/>
    <w:rsid w:val="00A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AC"/>
  </w:style>
  <w:style w:type="paragraph" w:styleId="Footer">
    <w:name w:val="footer"/>
    <w:basedOn w:val="Normal"/>
    <w:link w:val="Foot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AC"/>
  </w:style>
  <w:style w:type="paragraph" w:styleId="Footer">
    <w:name w:val="footer"/>
    <w:basedOn w:val="Normal"/>
    <w:link w:val="Foot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1F83-CFDF-41BA-A6D2-DECB5E1A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 Terwillegar</cp:lastModifiedBy>
  <cp:revision>2</cp:revision>
  <cp:lastPrinted>2015-04-13T11:36:00Z</cp:lastPrinted>
  <dcterms:created xsi:type="dcterms:W3CDTF">2015-04-14T14:18:00Z</dcterms:created>
  <dcterms:modified xsi:type="dcterms:W3CDTF">2015-04-14T14:18:00Z</dcterms:modified>
</cp:coreProperties>
</file>